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A4C50" w14:textId="59E709A7" w:rsidR="00BE42FC" w:rsidRPr="00E51A0B" w:rsidRDefault="00E51A0B" w:rsidP="00E51A0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51A0B">
        <w:rPr>
          <w:rFonts w:ascii="Times New Roman" w:hAnsi="Times New Roman" w:cs="Times New Roman"/>
          <w:b/>
          <w:bCs/>
          <w:sz w:val="48"/>
          <w:szCs w:val="48"/>
        </w:rPr>
        <w:t>HARMONOGRAM PRACY GMINNEJ KOMISJI WYBORCZEJ W SOBKOWIE</w:t>
      </w:r>
    </w:p>
    <w:p w14:paraId="7729EF0B" w14:textId="77777777" w:rsidR="00E51A0B" w:rsidRDefault="00E51A0B"/>
    <w:p w14:paraId="734201A6" w14:textId="77777777" w:rsidR="00E51A0B" w:rsidRDefault="00E51A0B"/>
    <w:p w14:paraId="75590777" w14:textId="0ACC0121" w:rsidR="00E51A0B" w:rsidRPr="00E51A0B" w:rsidRDefault="00E51A0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51A0B">
        <w:rPr>
          <w:rFonts w:ascii="Times New Roman" w:hAnsi="Times New Roman" w:cs="Times New Roman"/>
          <w:b/>
          <w:bCs/>
          <w:sz w:val="32"/>
          <w:szCs w:val="32"/>
        </w:rPr>
        <w:t>WTOREK 05.03.2024r.</w:t>
      </w:r>
    </w:p>
    <w:p w14:paraId="23165F98" w14:textId="4E65F1E8" w:rsidR="00E51A0B" w:rsidRPr="00E51A0B" w:rsidRDefault="00E51A0B">
      <w:pPr>
        <w:rPr>
          <w:rFonts w:ascii="Times New Roman" w:hAnsi="Times New Roman" w:cs="Times New Roman"/>
          <w:sz w:val="32"/>
          <w:szCs w:val="32"/>
        </w:rPr>
      </w:pPr>
      <w:r w:rsidRPr="00E51A0B">
        <w:rPr>
          <w:rFonts w:ascii="Times New Roman" w:hAnsi="Times New Roman" w:cs="Times New Roman"/>
          <w:sz w:val="32"/>
          <w:szCs w:val="32"/>
        </w:rPr>
        <w:t>W GODZINACH OD 15</w:t>
      </w:r>
      <w:r w:rsidRPr="00E51A0B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E51A0B">
        <w:rPr>
          <w:rFonts w:ascii="Times New Roman" w:hAnsi="Times New Roman" w:cs="Times New Roman"/>
          <w:sz w:val="32"/>
          <w:szCs w:val="32"/>
        </w:rPr>
        <w:t xml:space="preserve"> – 18</w:t>
      </w:r>
      <w:r w:rsidRPr="00E51A0B"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14:paraId="41634019" w14:textId="77777777" w:rsidR="00E51A0B" w:rsidRPr="00E51A0B" w:rsidRDefault="00E51A0B">
      <w:pPr>
        <w:rPr>
          <w:rFonts w:ascii="Times New Roman" w:hAnsi="Times New Roman" w:cs="Times New Roman"/>
        </w:rPr>
      </w:pPr>
    </w:p>
    <w:p w14:paraId="64B3039E" w14:textId="6443E3BF" w:rsidR="00E51A0B" w:rsidRPr="00E51A0B" w:rsidRDefault="00E51A0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51A0B">
        <w:rPr>
          <w:rFonts w:ascii="Times New Roman" w:hAnsi="Times New Roman" w:cs="Times New Roman"/>
          <w:b/>
          <w:bCs/>
          <w:sz w:val="32"/>
          <w:szCs w:val="32"/>
        </w:rPr>
        <w:t>PIĄTEK 08.03.2024r.</w:t>
      </w:r>
    </w:p>
    <w:p w14:paraId="5876366B" w14:textId="0ADA7657" w:rsidR="00E51A0B" w:rsidRPr="00E51A0B" w:rsidRDefault="00E51A0B">
      <w:pPr>
        <w:rPr>
          <w:rFonts w:ascii="Times New Roman" w:hAnsi="Times New Roman" w:cs="Times New Roman"/>
          <w:sz w:val="32"/>
          <w:szCs w:val="32"/>
        </w:rPr>
      </w:pPr>
      <w:r w:rsidRPr="00E51A0B">
        <w:rPr>
          <w:rFonts w:ascii="Times New Roman" w:hAnsi="Times New Roman" w:cs="Times New Roman"/>
          <w:sz w:val="32"/>
          <w:szCs w:val="32"/>
        </w:rPr>
        <w:t>W GODZINACH OD 9</w:t>
      </w:r>
      <w:r w:rsidRPr="00E51A0B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E51A0B">
        <w:rPr>
          <w:rFonts w:ascii="Times New Roman" w:hAnsi="Times New Roman" w:cs="Times New Roman"/>
          <w:sz w:val="32"/>
          <w:szCs w:val="32"/>
        </w:rPr>
        <w:t xml:space="preserve"> – 12</w:t>
      </w:r>
      <w:r w:rsidRPr="00E51A0B"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14:paraId="43596E64" w14:textId="77777777" w:rsidR="00E51A0B" w:rsidRPr="00E51A0B" w:rsidRDefault="00E51A0B">
      <w:pPr>
        <w:rPr>
          <w:rFonts w:ascii="Times New Roman" w:hAnsi="Times New Roman" w:cs="Times New Roman"/>
          <w:sz w:val="32"/>
          <w:szCs w:val="32"/>
        </w:rPr>
      </w:pPr>
    </w:p>
    <w:p w14:paraId="7631790B" w14:textId="4847B462" w:rsidR="00E51A0B" w:rsidRPr="00E51A0B" w:rsidRDefault="00E51A0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51A0B">
        <w:rPr>
          <w:rFonts w:ascii="Times New Roman" w:hAnsi="Times New Roman" w:cs="Times New Roman"/>
          <w:b/>
          <w:bCs/>
          <w:sz w:val="32"/>
          <w:szCs w:val="32"/>
        </w:rPr>
        <w:t xml:space="preserve">PONIEDZIAŁEK 11.03.2024r. </w:t>
      </w:r>
    </w:p>
    <w:p w14:paraId="0457943D" w14:textId="79FAA62B" w:rsidR="00E51A0B" w:rsidRPr="00E51A0B" w:rsidRDefault="00E51A0B">
      <w:pPr>
        <w:rPr>
          <w:rFonts w:ascii="Times New Roman" w:hAnsi="Times New Roman" w:cs="Times New Roman"/>
          <w:sz w:val="32"/>
          <w:szCs w:val="32"/>
        </w:rPr>
      </w:pPr>
      <w:r w:rsidRPr="00E51A0B">
        <w:rPr>
          <w:rFonts w:ascii="Times New Roman" w:hAnsi="Times New Roman" w:cs="Times New Roman"/>
          <w:sz w:val="32"/>
          <w:szCs w:val="32"/>
        </w:rPr>
        <w:t>W GODZINACH OD 15</w:t>
      </w:r>
      <w:r w:rsidRPr="00E51A0B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E51A0B">
        <w:rPr>
          <w:rFonts w:ascii="Times New Roman" w:hAnsi="Times New Roman" w:cs="Times New Roman"/>
          <w:sz w:val="32"/>
          <w:szCs w:val="32"/>
        </w:rPr>
        <w:t xml:space="preserve"> – 18</w:t>
      </w:r>
      <w:r w:rsidRPr="00E51A0B"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14:paraId="0E2AED43" w14:textId="77777777" w:rsidR="00E51A0B" w:rsidRPr="00E51A0B" w:rsidRDefault="00E51A0B">
      <w:pPr>
        <w:rPr>
          <w:rFonts w:ascii="Times New Roman" w:hAnsi="Times New Roman" w:cs="Times New Roman"/>
          <w:sz w:val="32"/>
          <w:szCs w:val="32"/>
        </w:rPr>
      </w:pPr>
    </w:p>
    <w:p w14:paraId="4DE085AA" w14:textId="1C36CC79" w:rsidR="00E51A0B" w:rsidRPr="00E51A0B" w:rsidRDefault="00E51A0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51A0B">
        <w:rPr>
          <w:rFonts w:ascii="Times New Roman" w:hAnsi="Times New Roman" w:cs="Times New Roman"/>
          <w:b/>
          <w:bCs/>
          <w:sz w:val="32"/>
          <w:szCs w:val="32"/>
        </w:rPr>
        <w:t xml:space="preserve">CZWARTEK 14.03.2024r. </w:t>
      </w:r>
    </w:p>
    <w:p w14:paraId="5D56AA08" w14:textId="600FDDCE" w:rsidR="00E51A0B" w:rsidRDefault="00E51A0B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E51A0B">
        <w:rPr>
          <w:rFonts w:ascii="Times New Roman" w:hAnsi="Times New Roman" w:cs="Times New Roman"/>
          <w:sz w:val="32"/>
          <w:szCs w:val="32"/>
        </w:rPr>
        <w:t>W GODZINACH OD 12</w:t>
      </w:r>
      <w:r w:rsidRPr="00E51A0B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E51A0B">
        <w:rPr>
          <w:rFonts w:ascii="Times New Roman" w:hAnsi="Times New Roman" w:cs="Times New Roman"/>
          <w:sz w:val="32"/>
          <w:szCs w:val="32"/>
        </w:rPr>
        <w:t xml:space="preserve"> – 16</w:t>
      </w:r>
      <w:r w:rsidRPr="00E51A0B"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14:paraId="7E770954" w14:textId="77777777" w:rsidR="00E51A0B" w:rsidRDefault="00E51A0B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20FBB463" w14:textId="56C8644F" w:rsidR="00E51A0B" w:rsidRDefault="00E51A0B" w:rsidP="00E51A0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A0B">
        <w:rPr>
          <w:rFonts w:ascii="Times New Roman" w:hAnsi="Times New Roman" w:cs="Times New Roman"/>
          <w:b/>
          <w:bCs/>
          <w:sz w:val="28"/>
          <w:szCs w:val="28"/>
        </w:rPr>
        <w:t>Siedziba Gminnej Komisji Wyborczej w Sobkowie mieści się w Urzędzie Gminy w Sobkowie, Plac Wolności 12, 28-305 Sobków, pokój Nr 16 – I pi</w:t>
      </w:r>
      <w:r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E51A0B">
        <w:rPr>
          <w:rFonts w:ascii="Times New Roman" w:hAnsi="Times New Roman" w:cs="Times New Roman"/>
          <w:b/>
          <w:bCs/>
          <w:sz w:val="28"/>
          <w:szCs w:val="28"/>
        </w:rPr>
        <w:t>tro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9785F7" w14:textId="77777777" w:rsidR="00E51A0B" w:rsidRDefault="00E51A0B" w:rsidP="00E51A0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39BBF" w14:textId="77777777" w:rsidR="00E51A0B" w:rsidRDefault="00E51A0B" w:rsidP="00E51A0B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7B263" w14:textId="77777777" w:rsidR="00E51A0B" w:rsidRDefault="00E51A0B" w:rsidP="00E51A0B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12021" w14:textId="18CF8A5E" w:rsidR="00E51A0B" w:rsidRDefault="00C8375A" w:rsidP="00C837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51A0B" w:rsidRPr="00E51A0B">
        <w:rPr>
          <w:rFonts w:ascii="Times New Roman" w:hAnsi="Times New Roman" w:cs="Times New Roman"/>
          <w:sz w:val="28"/>
          <w:szCs w:val="28"/>
        </w:rPr>
        <w:t>Przewodniczący</w:t>
      </w:r>
      <w:r w:rsidR="00E51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CCFD3" w14:textId="1B0F5A52" w:rsidR="00E51A0B" w:rsidRPr="00E51A0B" w:rsidRDefault="00E51A0B" w:rsidP="00E51A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51A0B">
        <w:rPr>
          <w:rFonts w:ascii="Times New Roman" w:hAnsi="Times New Roman" w:cs="Times New Roman"/>
          <w:sz w:val="28"/>
          <w:szCs w:val="28"/>
        </w:rPr>
        <w:t>Gminnej Komisji Wyborczej</w:t>
      </w:r>
    </w:p>
    <w:p w14:paraId="51BF0DBA" w14:textId="1DFD81AD" w:rsidR="00E51A0B" w:rsidRPr="00E51A0B" w:rsidRDefault="00C8375A" w:rsidP="00C837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51A0B" w:rsidRPr="00E51A0B">
        <w:rPr>
          <w:rFonts w:ascii="Times New Roman" w:hAnsi="Times New Roman" w:cs="Times New Roman"/>
          <w:sz w:val="28"/>
          <w:szCs w:val="28"/>
        </w:rPr>
        <w:t>(-) Hubert Stawiarski</w:t>
      </w:r>
    </w:p>
    <w:sectPr w:rsidR="00E51A0B" w:rsidRPr="00E5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0B"/>
    <w:rsid w:val="00BE42FC"/>
    <w:rsid w:val="00C8375A"/>
    <w:rsid w:val="00E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4CF6"/>
  <w15:chartTrackingRefBased/>
  <w15:docId w15:val="{BA24DF66-8910-4F47-AC76-6755B5C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Stępień</dc:creator>
  <cp:keywords/>
  <dc:description/>
  <cp:lastModifiedBy>Julita Stępień</cp:lastModifiedBy>
  <cp:revision>2</cp:revision>
  <dcterms:created xsi:type="dcterms:W3CDTF">2024-03-04T13:26:00Z</dcterms:created>
  <dcterms:modified xsi:type="dcterms:W3CDTF">2024-03-04T13:44:00Z</dcterms:modified>
</cp:coreProperties>
</file>